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05DA" w14:textId="63CE6746" w:rsidR="007268C4" w:rsidRDefault="00431966" w:rsidP="00EE225D">
      <w:pPr>
        <w:pStyle w:val="BodyText"/>
        <w:ind w:left="3772"/>
        <w:jc w:val="both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8240" behindDoc="0" locked="0" layoutInCell="1" allowOverlap="1" wp14:anchorId="56F71316" wp14:editId="36102C08">
            <wp:simplePos x="0" y="0"/>
            <wp:positionH relativeFrom="column">
              <wp:posOffset>62865</wp:posOffset>
            </wp:positionH>
            <wp:positionV relativeFrom="paragraph">
              <wp:posOffset>38100</wp:posOffset>
            </wp:positionV>
            <wp:extent cx="2590165" cy="906780"/>
            <wp:effectExtent l="0" t="0" r="635" b="762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</w:rPr>
        <w:drawing>
          <wp:anchor distT="0" distB="0" distL="114300" distR="114300" simplePos="0" relativeHeight="251663360" behindDoc="1" locked="0" layoutInCell="1" allowOverlap="1" wp14:anchorId="06D38E4A" wp14:editId="4B1AD272">
            <wp:simplePos x="0" y="0"/>
            <wp:positionH relativeFrom="column">
              <wp:posOffset>4132580</wp:posOffset>
            </wp:positionH>
            <wp:positionV relativeFrom="paragraph">
              <wp:posOffset>7620</wp:posOffset>
            </wp:positionV>
            <wp:extent cx="1136260" cy="1158240"/>
            <wp:effectExtent l="0" t="0" r="6985" b="3810"/>
            <wp:wrapNone/>
            <wp:docPr id="2" name="Picture 2" descr="HDS Accredited with Exemplary Standing - At Hotel Dieu Shaver - Hotel Dieu  Sha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DS Accredited with Exemplary Standing - At Hotel Dieu Shaver - Hotel Dieu  Shaver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14" cy="116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</w:rPr>
        <w:drawing>
          <wp:anchor distT="0" distB="0" distL="114300" distR="114300" simplePos="0" relativeHeight="251665408" behindDoc="0" locked="0" layoutInCell="1" allowOverlap="1" wp14:anchorId="1D3BB122" wp14:editId="1A7220FD">
            <wp:simplePos x="0" y="0"/>
            <wp:positionH relativeFrom="column">
              <wp:posOffset>5297170</wp:posOffset>
            </wp:positionH>
            <wp:positionV relativeFrom="paragraph">
              <wp:posOffset>8255</wp:posOffset>
            </wp:positionV>
            <wp:extent cx="1294130" cy="1209675"/>
            <wp:effectExtent l="0" t="0" r="1270" b="9525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471D6" w14:textId="23C09CF9" w:rsidR="007268C4" w:rsidRDefault="007268C4">
      <w:pPr>
        <w:pStyle w:val="BodyText"/>
        <w:spacing w:before="6"/>
        <w:rPr>
          <w:rFonts w:ascii="Times New Roman"/>
          <w:sz w:val="4"/>
        </w:rPr>
      </w:pPr>
    </w:p>
    <w:p w14:paraId="63D34D2D" w14:textId="516346BC" w:rsidR="00EE225D" w:rsidRDefault="00EE225D">
      <w:pPr>
        <w:pStyle w:val="BodyText"/>
        <w:spacing w:before="6"/>
        <w:rPr>
          <w:rFonts w:ascii="Times New Roman"/>
          <w:sz w:val="4"/>
        </w:rPr>
      </w:pPr>
    </w:p>
    <w:p w14:paraId="32B5943C" w14:textId="70D4566F" w:rsidR="00EE225D" w:rsidRDefault="00EE225D">
      <w:pPr>
        <w:pStyle w:val="BodyText"/>
        <w:spacing w:before="6"/>
        <w:rPr>
          <w:rFonts w:ascii="Times New Roman"/>
          <w:sz w:val="4"/>
        </w:rPr>
      </w:pPr>
    </w:p>
    <w:p w14:paraId="051B0A86" w14:textId="51C18AB4" w:rsidR="00EE225D" w:rsidRPr="00EE225D" w:rsidRDefault="00EE225D" w:rsidP="00EE225D"/>
    <w:p w14:paraId="44F7534B" w14:textId="5F434A39" w:rsidR="00EE225D" w:rsidRDefault="00EE225D" w:rsidP="00EE225D">
      <w:pPr>
        <w:rPr>
          <w:rFonts w:ascii="Times New Roman" w:eastAsia="Calibri" w:hAnsi="Calibri" w:cs="Calibri"/>
          <w:sz w:val="4"/>
          <w:szCs w:val="20"/>
        </w:rPr>
      </w:pPr>
    </w:p>
    <w:p w14:paraId="33834EB7" w14:textId="4F6F8C6F" w:rsidR="00EE225D" w:rsidRDefault="00EE225D" w:rsidP="00EE225D">
      <w:pPr>
        <w:rPr>
          <w:rFonts w:ascii="Times New Roman" w:eastAsia="Calibri" w:hAnsi="Calibri" w:cs="Calibri"/>
          <w:sz w:val="4"/>
          <w:szCs w:val="20"/>
        </w:rPr>
      </w:pPr>
    </w:p>
    <w:p w14:paraId="056B62E2" w14:textId="03BD2271" w:rsidR="00EE225D" w:rsidRDefault="00EE225D" w:rsidP="00EE225D"/>
    <w:p w14:paraId="09DEEE38" w14:textId="1C1E9060" w:rsidR="00EE225D" w:rsidRDefault="00EE225D" w:rsidP="00EE225D"/>
    <w:p w14:paraId="5B956B25" w14:textId="0E3C5418" w:rsidR="00431966" w:rsidRDefault="00431966" w:rsidP="00EE225D"/>
    <w:p w14:paraId="3B72D48A" w14:textId="33671FD6" w:rsidR="00431966" w:rsidRDefault="00431966" w:rsidP="00EE225D"/>
    <w:p w14:paraId="163D30E8" w14:textId="489F5DDB" w:rsidR="00431966" w:rsidRDefault="00431966" w:rsidP="00EE225D"/>
    <w:p w14:paraId="24E07AEB" w14:textId="77777777" w:rsidR="00431966" w:rsidRPr="00EE225D" w:rsidRDefault="00431966" w:rsidP="00EE225D"/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2609"/>
        <w:gridCol w:w="2251"/>
        <w:gridCol w:w="3168"/>
      </w:tblGrid>
      <w:tr w:rsidR="007268C4" w14:paraId="3C8A00C9" w14:textId="77777777" w:rsidTr="00EA771D">
        <w:trPr>
          <w:trHeight w:val="287"/>
        </w:trPr>
        <w:tc>
          <w:tcPr>
            <w:tcW w:w="2179" w:type="dxa"/>
            <w:shd w:val="clear" w:color="auto" w:fill="DBE4F0"/>
          </w:tcPr>
          <w:p w14:paraId="430FD91D" w14:textId="77777777" w:rsidR="007268C4" w:rsidRDefault="00267159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sz w:val="18"/>
              </w:rPr>
              <w:t>Job Title:</w:t>
            </w:r>
          </w:p>
        </w:tc>
        <w:tc>
          <w:tcPr>
            <w:tcW w:w="8028" w:type="dxa"/>
            <w:gridSpan w:val="3"/>
          </w:tcPr>
          <w:p w14:paraId="5208F41E" w14:textId="364276DF" w:rsidR="007268C4" w:rsidRDefault="00EA771D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sz w:val="18"/>
              </w:rPr>
              <w:t>Home Helper</w:t>
            </w:r>
          </w:p>
        </w:tc>
      </w:tr>
      <w:tr w:rsidR="007268C4" w14:paraId="49BDD8ED" w14:textId="77777777" w:rsidTr="00EA771D">
        <w:trPr>
          <w:trHeight w:val="556"/>
        </w:trPr>
        <w:tc>
          <w:tcPr>
            <w:tcW w:w="2179" w:type="dxa"/>
            <w:shd w:val="clear" w:color="auto" w:fill="DBE4F0"/>
          </w:tcPr>
          <w:p w14:paraId="154CE95A" w14:textId="77777777" w:rsidR="007268C4" w:rsidRDefault="00267159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sz w:val="18"/>
              </w:rPr>
              <w:t>Department/Group:</w:t>
            </w:r>
          </w:p>
        </w:tc>
        <w:tc>
          <w:tcPr>
            <w:tcW w:w="2609" w:type="dxa"/>
          </w:tcPr>
          <w:p w14:paraId="42A0DC5D" w14:textId="77777777" w:rsidR="007268C4" w:rsidRDefault="00267159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Operations</w:t>
            </w:r>
          </w:p>
        </w:tc>
        <w:tc>
          <w:tcPr>
            <w:tcW w:w="2251" w:type="dxa"/>
            <w:shd w:val="clear" w:color="auto" w:fill="DBE4F0"/>
          </w:tcPr>
          <w:p w14:paraId="3032BE3E" w14:textId="4365A862" w:rsidR="007268C4" w:rsidRDefault="00267159">
            <w:pPr>
              <w:pStyle w:val="TableParagraph"/>
              <w:spacing w:before="54"/>
              <w:ind w:left="108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Position Type (FT, PT, Relief, etc.):</w:t>
            </w:r>
          </w:p>
        </w:tc>
        <w:tc>
          <w:tcPr>
            <w:tcW w:w="3168" w:type="dxa"/>
          </w:tcPr>
          <w:p w14:paraId="25B91DED" w14:textId="3EF7A209" w:rsidR="007268C4" w:rsidRDefault="00267159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Full Time/Part Time/Relief</w:t>
            </w:r>
          </w:p>
        </w:tc>
      </w:tr>
      <w:tr w:rsidR="007268C4" w14:paraId="1C3021B1" w14:textId="77777777" w:rsidTr="00EA771D">
        <w:trPr>
          <w:trHeight w:val="493"/>
        </w:trPr>
        <w:tc>
          <w:tcPr>
            <w:tcW w:w="2179" w:type="dxa"/>
            <w:shd w:val="clear" w:color="auto" w:fill="DBE4F0"/>
          </w:tcPr>
          <w:p w14:paraId="1337CF0C" w14:textId="77777777" w:rsidR="007268C4" w:rsidRDefault="00267159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sz w:val="18"/>
              </w:rPr>
              <w:t>Location:</w:t>
            </w:r>
          </w:p>
        </w:tc>
        <w:tc>
          <w:tcPr>
            <w:tcW w:w="2609" w:type="dxa"/>
          </w:tcPr>
          <w:p w14:paraId="5F0EB5C1" w14:textId="77777777" w:rsidR="007268C4" w:rsidRDefault="00267159">
            <w:pPr>
              <w:pStyle w:val="TableParagraph"/>
              <w:spacing w:before="59"/>
              <w:ind w:right="151"/>
              <w:rPr>
                <w:sz w:val="18"/>
              </w:rPr>
            </w:pPr>
            <w:r>
              <w:rPr>
                <w:sz w:val="18"/>
              </w:rPr>
              <w:t>Peel Senior Link Mississauga/ Brampton Sites</w:t>
            </w:r>
          </w:p>
        </w:tc>
        <w:tc>
          <w:tcPr>
            <w:tcW w:w="2251" w:type="dxa"/>
            <w:shd w:val="clear" w:color="auto" w:fill="DBE4F0"/>
          </w:tcPr>
          <w:p w14:paraId="525FA85F" w14:textId="77777777" w:rsidR="007268C4" w:rsidRDefault="00267159">
            <w:pPr>
              <w:pStyle w:val="TableParagraph"/>
              <w:spacing w:before="54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Level/Salary Range:</w:t>
            </w:r>
          </w:p>
        </w:tc>
        <w:tc>
          <w:tcPr>
            <w:tcW w:w="3168" w:type="dxa"/>
          </w:tcPr>
          <w:p w14:paraId="3ACB16A2" w14:textId="506F85FE" w:rsidR="007268C4" w:rsidRDefault="00267159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$1</w:t>
            </w:r>
            <w:r w:rsidR="00924DAA">
              <w:rPr>
                <w:sz w:val="18"/>
              </w:rPr>
              <w:t>8</w:t>
            </w:r>
            <w:r>
              <w:rPr>
                <w:sz w:val="18"/>
              </w:rPr>
              <w:t xml:space="preserve"> per hour</w:t>
            </w:r>
          </w:p>
        </w:tc>
      </w:tr>
      <w:tr w:rsidR="007268C4" w14:paraId="4FBB1AD5" w14:textId="77777777" w:rsidTr="00EA771D">
        <w:trPr>
          <w:trHeight w:val="1115"/>
        </w:trPr>
        <w:tc>
          <w:tcPr>
            <w:tcW w:w="4788" w:type="dxa"/>
            <w:gridSpan w:val="2"/>
          </w:tcPr>
          <w:p w14:paraId="3286FAF6" w14:textId="77777777" w:rsidR="00267159" w:rsidRDefault="00267159" w:rsidP="00267159">
            <w:pPr>
              <w:pStyle w:val="TableParagraph"/>
              <w:spacing w:before="114" w:line="379" w:lineRule="auto"/>
              <w:ind w:right="134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Contact Person: </w:t>
            </w:r>
            <w:r w:rsidRPr="00267159">
              <w:rPr>
                <w:b/>
                <w:sz w:val="18"/>
              </w:rPr>
              <w:t>Gunaliny Ravikumar</w:t>
            </w:r>
          </w:p>
          <w:p w14:paraId="7D8938CC" w14:textId="31B607B8" w:rsidR="007268C4" w:rsidRDefault="00267159">
            <w:pPr>
              <w:pStyle w:val="TableParagraph"/>
              <w:spacing w:before="114" w:line="379" w:lineRule="auto"/>
              <w:ind w:right="16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Email: </w:t>
            </w:r>
            <w:r w:rsidRPr="00267159">
              <w:rPr>
                <w:b/>
                <w:sz w:val="18"/>
              </w:rPr>
              <w:t>guna</w:t>
            </w:r>
            <w:r w:rsidRPr="00267159">
              <w:rPr>
                <w:b/>
                <w:sz w:val="18"/>
                <w:u w:val="single" w:color="0000FF"/>
              </w:rPr>
              <w:t>@peelseniorlink.com</w:t>
            </w:r>
          </w:p>
          <w:p w14:paraId="1454DE7A" w14:textId="77777777" w:rsidR="007268C4" w:rsidRDefault="00267159">
            <w:pPr>
              <w:pStyle w:val="TableParagraph"/>
              <w:spacing w:before="1"/>
              <w:rPr>
                <w:b/>
                <w:sz w:val="20"/>
              </w:rPr>
            </w:pPr>
            <w:proofErr w:type="gramStart"/>
            <w:r>
              <w:rPr>
                <w:b/>
                <w:sz w:val="18"/>
              </w:rPr>
              <w:t>Fax :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t>905-712-3373</w:t>
            </w:r>
          </w:p>
        </w:tc>
        <w:tc>
          <w:tcPr>
            <w:tcW w:w="5419" w:type="dxa"/>
            <w:gridSpan w:val="2"/>
          </w:tcPr>
          <w:p w14:paraId="16E7A53F" w14:textId="77777777" w:rsidR="007268C4" w:rsidRDefault="00267159">
            <w:pPr>
              <w:pStyle w:val="TableParagraph"/>
              <w:spacing w:before="114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Mailing Address: 50 </w:t>
            </w:r>
            <w:proofErr w:type="spellStart"/>
            <w:r>
              <w:rPr>
                <w:b/>
                <w:sz w:val="18"/>
              </w:rPr>
              <w:t>Burnhamthorpe</w:t>
            </w:r>
            <w:proofErr w:type="spellEnd"/>
            <w:r>
              <w:rPr>
                <w:b/>
                <w:sz w:val="18"/>
              </w:rPr>
              <w:t xml:space="preserve"> Rd West, Mississauga, ON L5B 3C2</w:t>
            </w:r>
          </w:p>
        </w:tc>
      </w:tr>
      <w:tr w:rsidR="007268C4" w14:paraId="41F52DE9" w14:textId="77777777" w:rsidTr="00EA771D">
        <w:trPr>
          <w:trHeight w:val="266"/>
        </w:trPr>
        <w:tc>
          <w:tcPr>
            <w:tcW w:w="10207" w:type="dxa"/>
            <w:gridSpan w:val="4"/>
            <w:shd w:val="clear" w:color="auto" w:fill="DDD9C3"/>
          </w:tcPr>
          <w:p w14:paraId="58013904" w14:textId="77777777" w:rsidR="007268C4" w:rsidRDefault="00267159"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b/>
                <w:sz w:val="18"/>
              </w:rPr>
              <w:t>Job Details</w:t>
            </w:r>
          </w:p>
        </w:tc>
      </w:tr>
      <w:tr w:rsidR="007268C4" w14:paraId="1387A319" w14:textId="77777777" w:rsidTr="00EA771D">
        <w:trPr>
          <w:trHeight w:val="7678"/>
        </w:trPr>
        <w:tc>
          <w:tcPr>
            <w:tcW w:w="10207" w:type="dxa"/>
            <w:gridSpan w:val="4"/>
          </w:tcPr>
          <w:p w14:paraId="5D49727D" w14:textId="77777777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/>
                <w:sz w:val="18"/>
              </w:rPr>
            </w:pPr>
            <w:r w:rsidRPr="00EA771D">
              <w:rPr>
                <w:b/>
                <w:sz w:val="18"/>
              </w:rPr>
              <w:t>Organization Overview:</w:t>
            </w:r>
          </w:p>
          <w:p w14:paraId="2CE95BC2" w14:textId="77777777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Cs/>
                <w:sz w:val="18"/>
              </w:rPr>
            </w:pPr>
            <w:r w:rsidRPr="00EA771D">
              <w:rPr>
                <w:bCs/>
                <w:sz w:val="18"/>
              </w:rPr>
              <w:t xml:space="preserve">Peel Senior Link, a non-profit charitable organization established in 1991, provides personal care &amp; home-making services. Peel Senior Link maximizes independent living--helping seniors live with dignity, </w:t>
            </w:r>
            <w:proofErr w:type="gramStart"/>
            <w:r w:rsidRPr="00EA771D">
              <w:rPr>
                <w:bCs/>
                <w:sz w:val="18"/>
              </w:rPr>
              <w:t>stability</w:t>
            </w:r>
            <w:proofErr w:type="gramEnd"/>
            <w:r w:rsidRPr="00EA771D">
              <w:rPr>
                <w:bCs/>
                <w:sz w:val="18"/>
              </w:rPr>
              <w:t xml:space="preserve"> and safety.</w:t>
            </w:r>
          </w:p>
          <w:p w14:paraId="0F71EA76" w14:textId="77777777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/>
                <w:sz w:val="18"/>
              </w:rPr>
            </w:pPr>
          </w:p>
          <w:p w14:paraId="203C6133" w14:textId="77777777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/>
                <w:sz w:val="18"/>
              </w:rPr>
            </w:pPr>
            <w:r w:rsidRPr="00EA771D">
              <w:rPr>
                <w:b/>
                <w:sz w:val="18"/>
              </w:rPr>
              <w:t>Job Summary:</w:t>
            </w:r>
          </w:p>
          <w:p w14:paraId="396EEE8F" w14:textId="77777777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Cs/>
                <w:sz w:val="18"/>
              </w:rPr>
            </w:pPr>
            <w:r w:rsidRPr="00EA771D">
              <w:rPr>
                <w:bCs/>
                <w:sz w:val="18"/>
              </w:rPr>
              <w:t>Provides light housekeeping, grocery, and laundry services to Peel Senior Link clients. Duties are completed according to the needs of each client.</w:t>
            </w:r>
          </w:p>
          <w:p w14:paraId="6FC2C8CD" w14:textId="77777777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/>
                <w:sz w:val="18"/>
              </w:rPr>
            </w:pPr>
          </w:p>
          <w:p w14:paraId="1E9E4D0C" w14:textId="77777777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/>
                <w:sz w:val="18"/>
              </w:rPr>
            </w:pPr>
            <w:r w:rsidRPr="00EA771D">
              <w:rPr>
                <w:b/>
                <w:sz w:val="18"/>
              </w:rPr>
              <w:t>Duties/Responsibilities:</w:t>
            </w:r>
          </w:p>
          <w:p w14:paraId="7393AE38" w14:textId="51A55618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Cs/>
                <w:sz w:val="18"/>
              </w:rPr>
            </w:pPr>
            <w:r w:rsidRPr="00EA771D">
              <w:rPr>
                <w:bCs/>
                <w:sz w:val="18"/>
              </w:rPr>
              <w:t>Perform general housekeeping duties within client’s homes. Duties may include, but are not limited to:</w:t>
            </w:r>
          </w:p>
          <w:p w14:paraId="3756BC8A" w14:textId="1361DC30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Cs/>
                <w:sz w:val="18"/>
              </w:rPr>
            </w:pPr>
            <w:r w:rsidRPr="00EA771D">
              <w:rPr>
                <w:bCs/>
                <w:sz w:val="18"/>
              </w:rPr>
              <w:t>Dusting and wiping furniture</w:t>
            </w:r>
          </w:p>
          <w:p w14:paraId="158BBEEB" w14:textId="7A534DE8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Cs/>
                <w:sz w:val="18"/>
              </w:rPr>
            </w:pPr>
            <w:r w:rsidRPr="00EA771D">
              <w:rPr>
                <w:bCs/>
                <w:sz w:val="18"/>
              </w:rPr>
              <w:t>Sweeping, washing floors, vacuuming</w:t>
            </w:r>
          </w:p>
          <w:p w14:paraId="2D280D79" w14:textId="2A21316C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Cs/>
                <w:sz w:val="18"/>
              </w:rPr>
            </w:pPr>
            <w:r w:rsidRPr="00EA771D">
              <w:rPr>
                <w:bCs/>
                <w:sz w:val="18"/>
              </w:rPr>
              <w:t>Cleaning counters, sink, toilet, etc.</w:t>
            </w:r>
          </w:p>
          <w:p w14:paraId="74999519" w14:textId="6FDB24AE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Cs/>
                <w:sz w:val="18"/>
              </w:rPr>
            </w:pPr>
            <w:r w:rsidRPr="00EA771D">
              <w:rPr>
                <w:bCs/>
                <w:sz w:val="18"/>
              </w:rPr>
              <w:t>Garbage disposal</w:t>
            </w:r>
          </w:p>
          <w:p w14:paraId="42F9DE7C" w14:textId="3598680D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Cs/>
                <w:sz w:val="18"/>
              </w:rPr>
            </w:pPr>
            <w:r w:rsidRPr="00EA771D">
              <w:rPr>
                <w:bCs/>
                <w:sz w:val="18"/>
              </w:rPr>
              <w:t>Making beds</w:t>
            </w:r>
          </w:p>
          <w:p w14:paraId="06D92560" w14:textId="77777777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Cs/>
                <w:sz w:val="18"/>
              </w:rPr>
            </w:pPr>
            <w:r w:rsidRPr="00EA771D">
              <w:rPr>
                <w:bCs/>
                <w:sz w:val="18"/>
              </w:rPr>
              <w:t>Wash and fold laundry. Put clothing away</w:t>
            </w:r>
          </w:p>
          <w:p w14:paraId="537B7DAF" w14:textId="77777777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Cs/>
                <w:sz w:val="18"/>
              </w:rPr>
            </w:pPr>
            <w:r w:rsidRPr="00EA771D">
              <w:rPr>
                <w:bCs/>
                <w:sz w:val="18"/>
              </w:rPr>
              <w:t>Assist the client in food preparation</w:t>
            </w:r>
          </w:p>
          <w:p w14:paraId="43918A0D" w14:textId="08DE1CE9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Cs/>
                <w:sz w:val="18"/>
              </w:rPr>
            </w:pPr>
            <w:r w:rsidRPr="00EA771D">
              <w:rPr>
                <w:bCs/>
                <w:sz w:val="18"/>
              </w:rPr>
              <w:t>Perform additional duties as requested by the client and supervisor</w:t>
            </w:r>
          </w:p>
          <w:p w14:paraId="2670E6F2" w14:textId="77777777" w:rsid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/>
                <w:sz w:val="18"/>
              </w:rPr>
            </w:pPr>
          </w:p>
          <w:p w14:paraId="4169E8A5" w14:textId="5D83DAE2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/>
                <w:sz w:val="18"/>
              </w:rPr>
            </w:pPr>
            <w:r w:rsidRPr="00EA771D">
              <w:rPr>
                <w:b/>
                <w:sz w:val="18"/>
              </w:rPr>
              <w:t>Qualifications:</w:t>
            </w:r>
          </w:p>
          <w:p w14:paraId="2CD67E93" w14:textId="77777777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Cs/>
                <w:sz w:val="18"/>
              </w:rPr>
            </w:pPr>
            <w:r w:rsidRPr="00EA771D">
              <w:rPr>
                <w:bCs/>
                <w:sz w:val="18"/>
              </w:rPr>
              <w:t>High School Diploma or equivalent GED</w:t>
            </w:r>
          </w:p>
          <w:p w14:paraId="35298C1C" w14:textId="77777777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/>
                <w:sz w:val="18"/>
              </w:rPr>
            </w:pPr>
          </w:p>
          <w:p w14:paraId="15F0EAB6" w14:textId="5BA06951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Cs/>
                <w:sz w:val="18"/>
              </w:rPr>
            </w:pPr>
            <w:r w:rsidRPr="00EA771D">
              <w:rPr>
                <w:bCs/>
                <w:sz w:val="18"/>
              </w:rPr>
              <w:t xml:space="preserve">Must have personal vehicle and possess both a current driver’s license and proof of vehicle </w:t>
            </w:r>
            <w:proofErr w:type="gramStart"/>
            <w:r w:rsidRPr="00EA771D">
              <w:rPr>
                <w:bCs/>
                <w:sz w:val="18"/>
              </w:rPr>
              <w:t>insurance.*</w:t>
            </w:r>
            <w:proofErr w:type="gramEnd"/>
          </w:p>
          <w:p w14:paraId="1668D24C" w14:textId="71F84C73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Cs/>
                <w:sz w:val="18"/>
              </w:rPr>
            </w:pPr>
            <w:r w:rsidRPr="00EA771D">
              <w:rPr>
                <w:bCs/>
                <w:sz w:val="18"/>
              </w:rPr>
              <w:t>Must be able to provide proof of full vaccination against COVID-19 (2 doses)</w:t>
            </w:r>
          </w:p>
          <w:p w14:paraId="4E5862F5" w14:textId="77777777" w:rsidR="00EA771D" w:rsidRPr="00EA771D" w:rsidRDefault="00EA771D" w:rsidP="00EA771D">
            <w:pPr>
              <w:pStyle w:val="TableParagraph"/>
              <w:spacing w:before="57"/>
              <w:ind w:left="0" w:right="96"/>
              <w:jc w:val="both"/>
              <w:rPr>
                <w:bCs/>
                <w:sz w:val="18"/>
              </w:rPr>
            </w:pPr>
          </w:p>
          <w:p w14:paraId="2FD9376F" w14:textId="77777777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Cs/>
                <w:sz w:val="18"/>
              </w:rPr>
            </w:pPr>
            <w:r w:rsidRPr="00EA771D">
              <w:rPr>
                <w:bCs/>
                <w:sz w:val="18"/>
              </w:rPr>
              <w:t>We thank all applicants, but only those candidates to be interviewed will be contacted.</w:t>
            </w:r>
          </w:p>
          <w:p w14:paraId="3B305C6A" w14:textId="77777777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Cs/>
                <w:sz w:val="18"/>
              </w:rPr>
            </w:pPr>
          </w:p>
          <w:p w14:paraId="2860983C" w14:textId="77777777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Cs/>
                <w:sz w:val="18"/>
              </w:rPr>
            </w:pPr>
            <w:r w:rsidRPr="00EA771D">
              <w:rPr>
                <w:bCs/>
                <w:sz w:val="18"/>
              </w:rPr>
              <w:t>COVID-19 considerations:</w:t>
            </w:r>
          </w:p>
          <w:p w14:paraId="1C21D0FC" w14:textId="2665352E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Cs/>
                <w:sz w:val="18"/>
              </w:rPr>
            </w:pPr>
            <w:r w:rsidRPr="00EA771D">
              <w:rPr>
                <w:bCs/>
                <w:sz w:val="18"/>
              </w:rPr>
              <w:t xml:space="preserve">All staff </w:t>
            </w:r>
            <w:proofErr w:type="gramStart"/>
            <w:r w:rsidRPr="00EA771D">
              <w:rPr>
                <w:bCs/>
                <w:sz w:val="18"/>
              </w:rPr>
              <w:t>required</w:t>
            </w:r>
            <w:proofErr w:type="gramEnd"/>
            <w:r w:rsidRPr="00EA771D">
              <w:rPr>
                <w:bCs/>
                <w:sz w:val="18"/>
              </w:rPr>
              <w:t xml:space="preserve"> to wear a face mask, adhere to public </w:t>
            </w:r>
            <w:proofErr w:type="spellStart"/>
            <w:r w:rsidRPr="00EA771D">
              <w:rPr>
                <w:bCs/>
                <w:sz w:val="18"/>
              </w:rPr>
              <w:t>heath</w:t>
            </w:r>
            <w:proofErr w:type="spellEnd"/>
            <w:r w:rsidRPr="00EA771D">
              <w:rPr>
                <w:bCs/>
                <w:sz w:val="18"/>
              </w:rPr>
              <w:t xml:space="preserve"> guidelines, get tested if potential outbreak occurs with </w:t>
            </w:r>
            <w:proofErr w:type="gramStart"/>
            <w:r w:rsidRPr="00EA771D">
              <w:rPr>
                <w:bCs/>
                <w:sz w:val="18"/>
              </w:rPr>
              <w:t>a close proximity</w:t>
            </w:r>
            <w:proofErr w:type="gramEnd"/>
            <w:r w:rsidRPr="00EA771D">
              <w:rPr>
                <w:bCs/>
                <w:sz w:val="18"/>
              </w:rPr>
              <w:t>.</w:t>
            </w:r>
          </w:p>
          <w:p w14:paraId="585B1016" w14:textId="77777777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Cs/>
                <w:sz w:val="18"/>
              </w:rPr>
            </w:pPr>
          </w:p>
          <w:p w14:paraId="38851334" w14:textId="77777777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Cs/>
                <w:sz w:val="18"/>
              </w:rPr>
            </w:pPr>
            <w:proofErr w:type="spellStart"/>
            <w:r w:rsidRPr="00EA771D">
              <w:rPr>
                <w:bCs/>
                <w:sz w:val="18"/>
              </w:rPr>
              <w:t>Licence</w:t>
            </w:r>
            <w:proofErr w:type="spellEnd"/>
            <w:r w:rsidRPr="00EA771D">
              <w:rPr>
                <w:bCs/>
                <w:sz w:val="18"/>
              </w:rPr>
              <w:t>/Certification:</w:t>
            </w:r>
          </w:p>
          <w:p w14:paraId="4E74F740" w14:textId="77777777" w:rsidR="00EA771D" w:rsidRPr="00EA771D" w:rsidRDefault="00EA771D" w:rsidP="00EA771D">
            <w:pPr>
              <w:pStyle w:val="TableParagraph"/>
              <w:spacing w:before="57"/>
              <w:ind w:right="96"/>
              <w:jc w:val="both"/>
              <w:rPr>
                <w:bCs/>
                <w:sz w:val="18"/>
              </w:rPr>
            </w:pPr>
            <w:r w:rsidRPr="00EA771D">
              <w:rPr>
                <w:bCs/>
                <w:sz w:val="18"/>
              </w:rPr>
              <w:t>Driver's License (required)</w:t>
            </w:r>
          </w:p>
          <w:p w14:paraId="7BAF6A22" w14:textId="22EDF7E9" w:rsidR="00267159" w:rsidRPr="00EA771D" w:rsidRDefault="00267159" w:rsidP="00EA771D">
            <w:pPr>
              <w:pStyle w:val="TableParagraph"/>
              <w:spacing w:before="57"/>
              <w:ind w:left="0" w:right="96"/>
              <w:jc w:val="both"/>
              <w:rPr>
                <w:bCs/>
                <w:sz w:val="18"/>
              </w:rPr>
            </w:pPr>
          </w:p>
        </w:tc>
      </w:tr>
    </w:tbl>
    <w:p w14:paraId="5588BC97" w14:textId="251A9712" w:rsidR="007268C4" w:rsidRDefault="007268C4">
      <w:pPr>
        <w:pStyle w:val="BodyText"/>
        <w:rPr>
          <w:rFonts w:ascii="Times New Roman"/>
        </w:rPr>
      </w:pPr>
    </w:p>
    <w:p w14:paraId="79B7C3C5" w14:textId="115B141F" w:rsidR="007268C4" w:rsidRDefault="007268C4">
      <w:pPr>
        <w:pStyle w:val="BodyText"/>
        <w:rPr>
          <w:rFonts w:ascii="Times New Roman"/>
        </w:rPr>
      </w:pPr>
    </w:p>
    <w:sectPr w:rsidR="007268C4" w:rsidSect="00EA771D">
      <w:type w:val="continuous"/>
      <w:pgSz w:w="12240" w:h="15840"/>
      <w:pgMar w:top="120" w:right="11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64017"/>
    <w:multiLevelType w:val="hybridMultilevel"/>
    <w:tmpl w:val="C850460E"/>
    <w:lvl w:ilvl="0" w:tplc="1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34061AD3"/>
    <w:multiLevelType w:val="hybridMultilevel"/>
    <w:tmpl w:val="A894B90C"/>
    <w:lvl w:ilvl="0" w:tplc="73B431F0">
      <w:numFmt w:val="bullet"/>
      <w:lvlText w:val=""/>
      <w:lvlJc w:val="left"/>
      <w:pPr>
        <w:ind w:left="827" w:hanging="360"/>
      </w:pPr>
      <w:rPr>
        <w:rFonts w:hint="default"/>
        <w:w w:val="99"/>
        <w:lang w:val="en-US" w:eastAsia="en-US" w:bidi="en-US"/>
      </w:rPr>
    </w:lvl>
    <w:lvl w:ilvl="1" w:tplc="3D7877B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E744B654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en-US"/>
      </w:rPr>
    </w:lvl>
    <w:lvl w:ilvl="3" w:tplc="22A46490">
      <w:numFmt w:val="bullet"/>
      <w:lvlText w:val="•"/>
      <w:lvlJc w:val="left"/>
      <w:pPr>
        <w:ind w:left="3443" w:hanging="360"/>
      </w:pPr>
      <w:rPr>
        <w:rFonts w:hint="default"/>
        <w:lang w:val="en-US" w:eastAsia="en-US" w:bidi="en-US"/>
      </w:rPr>
    </w:lvl>
    <w:lvl w:ilvl="4" w:tplc="6E4260AC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en-US"/>
      </w:rPr>
    </w:lvl>
    <w:lvl w:ilvl="5" w:tplc="1FEADEEA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en-US"/>
      </w:rPr>
    </w:lvl>
    <w:lvl w:ilvl="6" w:tplc="661E2988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en-US"/>
      </w:rPr>
    </w:lvl>
    <w:lvl w:ilvl="7" w:tplc="ABB26878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en-US"/>
      </w:rPr>
    </w:lvl>
    <w:lvl w:ilvl="8" w:tplc="2CC4E048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en-US"/>
      </w:rPr>
    </w:lvl>
  </w:abstractNum>
  <w:num w:numId="1" w16cid:durableId="1066874938">
    <w:abstractNumId w:val="1"/>
  </w:num>
  <w:num w:numId="2" w16cid:durableId="63911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C4"/>
    <w:rsid w:val="002349D1"/>
    <w:rsid w:val="00267159"/>
    <w:rsid w:val="00431966"/>
    <w:rsid w:val="005069AC"/>
    <w:rsid w:val="007268C4"/>
    <w:rsid w:val="00924DAA"/>
    <w:rsid w:val="00A66F22"/>
    <w:rsid w:val="00E97D04"/>
    <w:rsid w:val="00EA771D"/>
    <w:rsid w:val="00E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B27F"/>
  <w15:docId w15:val="{ABAE7608-35FB-4682-8990-EC8535B5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s://d2zp5xs5cp8zlg.cloudfront.net/image-20038-80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Brown</dc:creator>
  <cp:lastModifiedBy>Althea Alli</cp:lastModifiedBy>
  <cp:revision>4</cp:revision>
  <dcterms:created xsi:type="dcterms:W3CDTF">2022-12-12T15:26:00Z</dcterms:created>
  <dcterms:modified xsi:type="dcterms:W3CDTF">2022-12-12T17:47:00Z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2022-12-12T00:00:00Z</vt:filetime>
  </property>
</Properties>
</file>